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30ADC" w14:textId="1D0D6291" w:rsidR="00E54301" w:rsidRPr="00E54301" w:rsidRDefault="00E54301" w:rsidP="00E5430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5"/>
      </w:tblGrid>
      <w:tr w:rsidR="00E54301" w:rsidRPr="00E54301" w14:paraId="5393892A" w14:textId="77777777" w:rsidTr="00E54301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4E349DB8" w14:textId="6AB00E41" w:rsidR="00E54301" w:rsidRPr="00E54301" w:rsidRDefault="00E54301" w:rsidP="00E543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4301">
              <w:rPr>
                <w:rFonts w:ascii="Times New Roman" w:eastAsia="Times New Roman" w:hAnsi="Times New Roman" w:cs="Times New Roman"/>
                <w:noProof/>
                <w:color w:val="0078D7"/>
                <w:kern w:val="0"/>
                <w14:ligatures w14:val="none"/>
              </w:rPr>
              <w:drawing>
                <wp:inline distT="0" distB="0" distL="0" distR="0" wp14:anchorId="5971F556" wp14:editId="4D3ADB9A">
                  <wp:extent cx="1778000" cy="660400"/>
                  <wp:effectExtent l="0" t="0" r="0" b="0"/>
                  <wp:docPr id="1472069154" name="Picture 1" descr="Rotary.org">
                    <a:hlinkClick xmlns:a="http://schemas.openxmlformats.org/drawingml/2006/main" r:id="rId4" tgtFrame="&quot;_blank&quot;" tooltip="&quot;https://msgfocus.rotary.org/c/1268vMYzG1w2e2P0iQNFGt4nKSkQG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tary.org">
                            <a:hlinkClick r:id="rId4" tgtFrame="&quot;_blank&quot;" tooltip="&quot;https://msgfocus.rotary.org/c/1268vMYzG1w2e2P0iQNFGt4nKSkQG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301" w:rsidRPr="00E54301" w14:paraId="4A4237AE" w14:textId="77777777" w:rsidTr="00E5430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95"/>
            </w:tblGrid>
            <w:tr w:rsidR="00E54301" w:rsidRPr="00E54301" w14:paraId="0A92B1DA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450" w:type="dxa"/>
                    <w:left w:w="0" w:type="dxa"/>
                    <w:bottom w:w="300" w:type="dxa"/>
                    <w:right w:w="0" w:type="dxa"/>
                  </w:tcMar>
                  <w:hideMark/>
                </w:tcPr>
                <w:p w14:paraId="5E01EA9F" w14:textId="77777777" w:rsidR="00E54301" w:rsidRPr="00E54301" w:rsidRDefault="00E54301" w:rsidP="00E54301">
                  <w:pPr>
                    <w:spacing w:after="0" w:line="270" w:lineRule="atLeast"/>
                    <w:rPr>
                      <w:rFonts w:ascii="Arial Narrow" w:eastAsia="Times New Roman" w:hAnsi="Arial Narrow" w:cs="Times New Roman"/>
                      <w:b/>
                      <w:bCs/>
                      <w:caps/>
                      <w:color w:val="005DAA"/>
                      <w:kern w:val="0"/>
                      <w:sz w:val="30"/>
                      <w:szCs w:val="30"/>
                      <w14:ligatures w14:val="none"/>
                    </w:rPr>
                  </w:pPr>
                  <w:r w:rsidRPr="00E54301">
                    <w:rPr>
                      <w:rFonts w:ascii="Arial Narrow" w:eastAsia="Times New Roman" w:hAnsi="Arial Narrow" w:cs="Times New Roman"/>
                      <w:b/>
                      <w:bCs/>
                      <w:caps/>
                      <w:color w:val="005DAA"/>
                      <w:kern w:val="0"/>
                      <w:sz w:val="30"/>
                      <w:szCs w:val="30"/>
                      <w14:ligatures w14:val="none"/>
                    </w:rPr>
                    <w:t>RISK MANAGEMENT</w:t>
                  </w:r>
                </w:p>
              </w:tc>
            </w:tr>
            <w:tr w:rsidR="00E54301" w:rsidRPr="00E54301" w14:paraId="5B6FAD75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38BDB4BD" w14:textId="77777777" w:rsidR="00E54301" w:rsidRPr="00E54301" w:rsidRDefault="00E54301" w:rsidP="00E54301">
                  <w:pPr>
                    <w:spacing w:before="100" w:beforeAutospacing="1" w:after="100" w:afterAutospacing="1" w:line="360" w:lineRule="atLeast"/>
                    <w:rPr>
                      <w:rFonts w:ascii="Georgia" w:eastAsia="Times New Roman" w:hAnsi="Georgia" w:cs="Times New Roman"/>
                      <w:kern w:val="0"/>
                      <w:sz w:val="23"/>
                      <w:szCs w:val="23"/>
                      <w14:ligatures w14:val="none"/>
                    </w:rPr>
                  </w:pPr>
                  <w:r w:rsidRPr="00E54301">
                    <w:rPr>
                      <w:rFonts w:ascii="Arial" w:eastAsia="Times New Roman" w:hAnsi="Arial" w:cs="Arial"/>
                      <w:b/>
                      <w:bCs/>
                      <w:kern w:val="0"/>
                      <w14:ligatures w14:val="none"/>
                    </w:rPr>
                    <w:t>The U.S. Rotary Club &amp; District Liability Insurance Program provides U.S. Rotary clubs and districts and Rotaract clubs with commercial general liability insurance and directors &amp; officers/employment practices liability insurance, subject to policy terms and conditions.</w:t>
                  </w:r>
                  <w:r w:rsidRPr="00E54301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br/>
                  </w:r>
                  <w:r w:rsidRPr="00E54301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br/>
                    <w:t>You have received this email because you are an officer or officer-elect of your U.S. Rotary or Rotaract club.</w:t>
                  </w:r>
                  <w:r w:rsidRPr="00E54301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br/>
                  </w:r>
                  <w:r w:rsidRPr="00E54301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br/>
                    <w:t xml:space="preserve">The Rotary Risk Management team would like to remind you that effective 1 January 2024, the insurance broker of the U.S. Rotary Club &amp; District Liability Insurance Program ("U.S. Club Program") changed and is now the </w:t>
                  </w:r>
                  <w:proofErr w:type="spellStart"/>
                  <w:r w:rsidRPr="00E54301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t>Hylant</w:t>
                  </w:r>
                  <w:proofErr w:type="spellEnd"/>
                  <w:r w:rsidRPr="00E54301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t xml:space="preserve"> Group.</w:t>
                  </w:r>
                  <w:r w:rsidRPr="00E54301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br/>
                  </w:r>
                  <w:r w:rsidRPr="00E54301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br/>
                    <w:t>Click </w:t>
                  </w:r>
                  <w:hyperlink r:id="rId6" w:tgtFrame="_blank" w:tooltip="https://msgfocus.rotary.org/c/1268vNseg5oJCpyCKlBlLD3pbGDEsX" w:history="1">
                    <w:r w:rsidRPr="00E54301">
                      <w:rPr>
                        <w:rFonts w:ascii="Arial" w:eastAsia="Times New Roman" w:hAnsi="Arial" w:cs="Arial"/>
                        <w:color w:val="0000FF"/>
                        <w:kern w:val="0"/>
                        <w:u w:val="single"/>
                        <w14:ligatures w14:val="none"/>
                      </w:rPr>
                      <w:t>HERE</w:t>
                    </w:r>
                  </w:hyperlink>
                  <w:r w:rsidRPr="00E54301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t xml:space="preserve"> and view a short video about the </w:t>
                  </w:r>
                  <w:proofErr w:type="spellStart"/>
                  <w:r w:rsidRPr="00E54301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t>Hylant</w:t>
                  </w:r>
                  <w:proofErr w:type="spellEnd"/>
                  <w:r w:rsidRPr="00E54301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t xml:space="preserve"> Group and instructions on how to navigate the new portal ("U.S. Rotary Insurance Portal").</w:t>
                  </w:r>
                  <w:r w:rsidRPr="00E54301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br/>
                  </w:r>
                  <w:r w:rsidRPr="00E54301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br/>
                  </w:r>
                  <w:r w:rsidRPr="00E54301">
                    <w:rPr>
                      <w:rFonts w:ascii="Arial" w:eastAsia="Times New Roman" w:hAnsi="Arial" w:cs="Arial"/>
                      <w:b/>
                      <w:bCs/>
                      <w:kern w:val="0"/>
                      <w14:ligatures w14:val="none"/>
                    </w:rPr>
                    <w:t>"How does this impact me and my club?"</w:t>
                  </w:r>
                  <w:r w:rsidRPr="00E54301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br/>
                  </w:r>
                  <w:r w:rsidRPr="00E54301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br/>
                    <w:t>The U.S. Club Program continues to provide commercial general liability insurance and directors &amp; officers/employment practices liability insurance to U.S. Rotary clubs and districts and Rotaract clubs.</w:t>
                  </w:r>
                  <w:r w:rsidRPr="00E54301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br/>
                  </w:r>
                  <w:r w:rsidRPr="00E54301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br/>
                    <w:t xml:space="preserve">The </w:t>
                  </w:r>
                  <w:proofErr w:type="spellStart"/>
                  <w:r w:rsidRPr="00E54301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t>Hylant</w:t>
                  </w:r>
                  <w:proofErr w:type="spellEnd"/>
                  <w:r w:rsidRPr="00E54301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t xml:space="preserve"> Group has created the U.S. Rotary Insurance Portal and designated Client Service Specialists who will assist with inquiries pertaining to the U.S. Club Program.</w:t>
                  </w:r>
                  <w:r w:rsidRPr="00E54301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br/>
                  </w:r>
                  <w:r w:rsidRPr="00E54301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br/>
                    <w:t>Please see the U.S. Rotary Insurance Portal, where you can fill out a certificate of insurance and review documents, forms, and other materials:</w:t>
                  </w:r>
                  <w:r w:rsidRPr="00E54301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br/>
                  </w:r>
                  <w:r w:rsidRPr="00E54301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br/>
                  </w:r>
                  <w:r w:rsidRPr="00E54301">
                    <w:rPr>
                      <w:rFonts w:ascii="Arial" w:eastAsia="Times New Roman" w:hAnsi="Arial" w:cs="Arial"/>
                      <w:b/>
                      <w:bCs/>
                      <w:kern w:val="0"/>
                      <w14:ligatures w14:val="none"/>
                    </w:rPr>
                    <w:t>U.S. Rotary Insurance Portal</w:t>
                  </w:r>
                  <w:r w:rsidRPr="00E54301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t>: </w:t>
                  </w:r>
                  <w:hyperlink r:id="rId7" w:tgtFrame="_blank" w:tooltip="https://msgfocus.rotary.org/c/1268vNVSQ9hr0MifbQp1QN2qCuWsfQ" w:history="1">
                    <w:r w:rsidRPr="00E54301">
                      <w:rPr>
                        <w:rFonts w:ascii="Arial" w:eastAsia="Times New Roman" w:hAnsi="Arial" w:cs="Arial"/>
                        <w:color w:val="0000FF"/>
                        <w:kern w:val="0"/>
                        <w:u w:val="single"/>
                        <w14:ligatures w14:val="none"/>
                      </w:rPr>
                      <w:t>rotary.hylant.com</w:t>
                    </w:r>
                  </w:hyperlink>
                  <w:r w:rsidRPr="00E54301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br/>
                  </w:r>
                  <w:r w:rsidRPr="00E54301">
                    <w:rPr>
                      <w:rFonts w:ascii="Arial" w:eastAsia="Times New Roman" w:hAnsi="Arial" w:cs="Arial"/>
                      <w:b/>
                      <w:bCs/>
                      <w:kern w:val="0"/>
                      <w14:ligatures w14:val="none"/>
                    </w:rPr>
                    <w:lastRenderedPageBreak/>
                    <w:t>Username</w:t>
                  </w:r>
                  <w:r w:rsidRPr="00E54301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t>: </w:t>
                  </w:r>
                  <w:hyperlink r:id="rId8" w:tgtFrame="_blank" w:tooltip="mailto:rotary@hylant.com" w:history="1">
                    <w:r w:rsidRPr="00E54301">
                      <w:rPr>
                        <w:rFonts w:ascii="Arial" w:eastAsia="Times New Roman" w:hAnsi="Arial" w:cs="Arial"/>
                        <w:color w:val="0000FF"/>
                        <w:kern w:val="0"/>
                        <w:u w:val="single"/>
                        <w14:ligatures w14:val="none"/>
                      </w:rPr>
                      <w:t>rotary@hylant.com</w:t>
                    </w:r>
                  </w:hyperlink>
                  <w:r w:rsidRPr="00E54301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br/>
                  </w:r>
                  <w:r w:rsidRPr="00E54301">
                    <w:rPr>
                      <w:rFonts w:ascii="Arial" w:eastAsia="Times New Roman" w:hAnsi="Arial" w:cs="Arial"/>
                      <w:b/>
                      <w:bCs/>
                      <w:kern w:val="0"/>
                      <w14:ligatures w14:val="none"/>
                    </w:rPr>
                    <w:t>Password</w:t>
                  </w:r>
                  <w:r w:rsidRPr="00E54301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t>: Rotary1905</w:t>
                  </w:r>
                  <w:r w:rsidRPr="00E54301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br/>
                  </w:r>
                  <w:r w:rsidRPr="00E54301">
                    <w:rPr>
                      <w:rFonts w:ascii="Arial" w:eastAsia="Times New Roman" w:hAnsi="Arial" w:cs="Arial"/>
                      <w:b/>
                      <w:bCs/>
                      <w:kern w:val="0"/>
                      <w14:ligatures w14:val="none"/>
                    </w:rPr>
                    <w:t>Email</w:t>
                  </w:r>
                  <w:r w:rsidRPr="00E54301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t>: </w:t>
                  </w:r>
                  <w:hyperlink r:id="rId9" w:tgtFrame="_blank" w:tooltip="mailto:rotary@hylant.com" w:history="1">
                    <w:r w:rsidRPr="00E54301">
                      <w:rPr>
                        <w:rFonts w:ascii="Arial" w:eastAsia="Times New Roman" w:hAnsi="Arial" w:cs="Arial"/>
                        <w:color w:val="0000FF"/>
                        <w:kern w:val="0"/>
                        <w:u w:val="single"/>
                        <w14:ligatures w14:val="none"/>
                      </w:rPr>
                      <w:t>rotary@hylant.com</w:t>
                    </w:r>
                  </w:hyperlink>
                  <w:r w:rsidRPr="00E54301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br/>
                  </w:r>
                  <w:r w:rsidRPr="00E54301">
                    <w:rPr>
                      <w:rFonts w:ascii="Arial" w:eastAsia="Times New Roman" w:hAnsi="Arial" w:cs="Arial"/>
                      <w:b/>
                      <w:bCs/>
                      <w:kern w:val="0"/>
                      <w14:ligatures w14:val="none"/>
                    </w:rPr>
                    <w:t>Phone</w:t>
                  </w:r>
                  <w:r w:rsidRPr="00E54301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t>: (419) 259-2710</w:t>
                  </w:r>
                  <w:r w:rsidRPr="00E54301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br/>
                  </w:r>
                  <w:r w:rsidRPr="00E54301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br/>
                    <w:t xml:space="preserve">The </w:t>
                  </w:r>
                  <w:proofErr w:type="spellStart"/>
                  <w:r w:rsidRPr="00E54301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t>Hylant</w:t>
                  </w:r>
                  <w:proofErr w:type="spellEnd"/>
                  <w:r w:rsidRPr="00E54301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t xml:space="preserve"> Group's Client Service Specialists are available to assist you and your club Monday-Friday and these are their business hours:</w:t>
                  </w:r>
                  <w:r w:rsidRPr="00E54301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br/>
                  </w:r>
                  <w:r w:rsidRPr="00E54301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br/>
                  </w:r>
                  <w:r w:rsidRPr="00E54301">
                    <w:rPr>
                      <w:rFonts w:ascii="Arial" w:eastAsia="Times New Roman" w:hAnsi="Arial" w:cs="Arial"/>
                      <w:b/>
                      <w:bCs/>
                      <w:kern w:val="0"/>
                      <w14:ligatures w14:val="none"/>
                    </w:rPr>
                    <w:t>Eastern</w:t>
                  </w:r>
                  <w:r w:rsidRPr="00E54301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t>: 8:30 AM-4:30 PM</w:t>
                  </w:r>
                  <w:r w:rsidRPr="00E54301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br/>
                  </w:r>
                  <w:r w:rsidRPr="00E54301">
                    <w:rPr>
                      <w:rFonts w:ascii="Arial" w:eastAsia="Times New Roman" w:hAnsi="Arial" w:cs="Arial"/>
                      <w:b/>
                      <w:bCs/>
                      <w:kern w:val="0"/>
                      <w14:ligatures w14:val="none"/>
                    </w:rPr>
                    <w:t>Central</w:t>
                  </w:r>
                  <w:r w:rsidRPr="00E54301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t>: 7:30 AM-3:30 PM</w:t>
                  </w:r>
                  <w:r w:rsidRPr="00E54301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br/>
                  </w:r>
                  <w:r w:rsidRPr="00E54301">
                    <w:rPr>
                      <w:rFonts w:ascii="Arial" w:eastAsia="Times New Roman" w:hAnsi="Arial" w:cs="Arial"/>
                      <w:b/>
                      <w:bCs/>
                      <w:kern w:val="0"/>
                      <w14:ligatures w14:val="none"/>
                    </w:rPr>
                    <w:t>Mountain</w:t>
                  </w:r>
                  <w:r w:rsidRPr="00E54301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t>: 6:30 AM-2:30 PM</w:t>
                  </w:r>
                  <w:r w:rsidRPr="00E54301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br/>
                  </w:r>
                  <w:r w:rsidRPr="00E54301">
                    <w:rPr>
                      <w:rFonts w:ascii="Arial" w:eastAsia="Times New Roman" w:hAnsi="Arial" w:cs="Arial"/>
                      <w:b/>
                      <w:bCs/>
                      <w:kern w:val="0"/>
                      <w14:ligatures w14:val="none"/>
                    </w:rPr>
                    <w:t>Pacific</w:t>
                  </w:r>
                  <w:r w:rsidRPr="00E54301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t>: 5:30 AM-1:30 PM</w:t>
                  </w:r>
                  <w:r w:rsidRPr="00E54301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br/>
                  </w:r>
                  <w:r w:rsidRPr="00E54301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br/>
                    <w:t>Regards,</w:t>
                  </w:r>
                  <w:r w:rsidRPr="00E54301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br/>
                  </w:r>
                  <w:r w:rsidRPr="00E54301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br/>
                    <w:t>Rotary Risk Management team</w:t>
                  </w:r>
                </w:p>
                <w:tbl>
                  <w:tblPr>
                    <w:tblW w:w="8700" w:type="dxa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34"/>
                    <w:gridCol w:w="2140"/>
                    <w:gridCol w:w="1617"/>
                    <w:gridCol w:w="1617"/>
                    <w:gridCol w:w="2167"/>
                  </w:tblGrid>
                  <w:tr w:rsidR="00E54301" w:rsidRPr="00E54301" w14:paraId="3DD5DE7F" w14:textId="77777777">
                    <w:trPr>
                      <w:trHeight w:val="300"/>
                    </w:trPr>
                    <w:tc>
                      <w:tcPr>
                        <w:tcW w:w="168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0CB8782" w14:textId="77777777" w:rsidR="00E54301" w:rsidRPr="00E54301" w:rsidRDefault="00E54301" w:rsidP="00E543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 w:rsidRPr="00E54301">
                          <w:rPr>
                            <w:rFonts w:ascii="Arial" w:eastAsia="Times New Roman" w:hAnsi="Arial" w:cs="Arial"/>
                            <w:kern w:val="0"/>
                            <w14:ligatures w14:val="none"/>
                          </w:rPr>
                          <w:t>Insurance Broker</w:t>
                        </w:r>
                      </w:p>
                    </w:tc>
                    <w:tc>
                      <w:tcPr>
                        <w:tcW w:w="7020" w:type="dxa"/>
                        <w:gridSpan w:val="4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B1A5FB0" w14:textId="77777777" w:rsidR="00E54301" w:rsidRPr="00E54301" w:rsidRDefault="00E54301" w:rsidP="00E543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 w:rsidRPr="00E54301">
                          <w:rPr>
                            <w:rFonts w:ascii="Arial" w:eastAsia="Times New Roman" w:hAnsi="Arial" w:cs="Arial"/>
                            <w:kern w:val="0"/>
                            <w14:ligatures w14:val="none"/>
                          </w:rPr>
                          <w:t>Risk Management</w:t>
                        </w:r>
                      </w:p>
                    </w:tc>
                  </w:tr>
                  <w:tr w:rsidR="00E54301" w:rsidRPr="00E54301" w14:paraId="29573018" w14:textId="77777777">
                    <w:trPr>
                      <w:trHeight w:val="1460"/>
                    </w:trPr>
                    <w:tc>
                      <w:tcPr>
                        <w:tcW w:w="16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0C575D8" w14:textId="77777777" w:rsidR="00E54301" w:rsidRPr="00E54301" w:rsidRDefault="00E54301" w:rsidP="00E543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proofErr w:type="spellStart"/>
                        <w:r w:rsidRPr="00E54301">
                          <w:rPr>
                            <w:rFonts w:ascii="Arial" w:eastAsia="Times New Roman" w:hAnsi="Arial" w:cs="Arial"/>
                            <w:kern w:val="0"/>
                            <w14:ligatures w14:val="none"/>
                          </w:rPr>
                          <w:t>Hylant</w:t>
                        </w:r>
                        <w:proofErr w:type="spellEnd"/>
                        <w:r w:rsidRPr="00E54301">
                          <w:rPr>
                            <w:rFonts w:ascii="Arial" w:eastAsia="Times New Roman" w:hAnsi="Arial" w:cs="Arial"/>
                            <w:kern w:val="0"/>
                            <w14:ligatures w14:val="none"/>
                          </w:rPr>
                          <w:t xml:space="preserve"> Group</w:t>
                        </w:r>
                      </w:p>
                    </w:tc>
                    <w:tc>
                      <w:tcPr>
                        <w:tcW w:w="21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246B2CA" w14:textId="77777777" w:rsidR="00E54301" w:rsidRPr="00E54301" w:rsidRDefault="00E54301" w:rsidP="00E543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proofErr w:type="spellStart"/>
                        <w:r w:rsidRPr="00E54301">
                          <w:rPr>
                            <w:rFonts w:ascii="Arial" w:eastAsia="Times New Roman" w:hAnsi="Arial" w:cs="Arial"/>
                            <w:kern w:val="0"/>
                            <w14:ligatures w14:val="none"/>
                          </w:rPr>
                          <w:t>Julita</w:t>
                        </w:r>
                        <w:proofErr w:type="spellEnd"/>
                        <w:r w:rsidRPr="00E54301">
                          <w:rPr>
                            <w:rFonts w:ascii="Arial" w:eastAsia="Times New Roman" w:hAnsi="Arial" w:cs="Arial"/>
                            <w:kern w:val="0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E54301">
                          <w:rPr>
                            <w:rFonts w:ascii="Arial" w:eastAsia="Times New Roman" w:hAnsi="Arial" w:cs="Arial"/>
                            <w:kern w:val="0"/>
                            <w14:ligatures w14:val="none"/>
                          </w:rPr>
                          <w:t>Brzozowska</w:t>
                        </w:r>
                        <w:proofErr w:type="spellEnd"/>
                        <w:r w:rsidRPr="00E54301">
                          <w:rPr>
                            <w:rFonts w:ascii="Arial" w:eastAsia="Times New Roman" w:hAnsi="Arial" w:cs="Arial"/>
                            <w:kern w:val="0"/>
                            <w14:ligatures w14:val="none"/>
                          </w:rPr>
                          <w:t>, Risk Manager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D45C8A0" w14:textId="77777777" w:rsidR="00E54301" w:rsidRPr="00E54301" w:rsidRDefault="00E54301" w:rsidP="00E543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 w:rsidRPr="00E54301">
                          <w:rPr>
                            <w:rFonts w:ascii="Arial" w:eastAsia="Times New Roman" w:hAnsi="Arial" w:cs="Arial"/>
                            <w:kern w:val="0"/>
                            <w14:ligatures w14:val="none"/>
                          </w:rPr>
                          <w:t>Carol Dietz, Risk Management Senior Specialist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92E6269" w14:textId="77777777" w:rsidR="00E54301" w:rsidRPr="00E54301" w:rsidRDefault="00E54301" w:rsidP="00E543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 w:rsidRPr="00E54301">
                          <w:rPr>
                            <w:rFonts w:ascii="Arial" w:eastAsia="Times New Roman" w:hAnsi="Arial" w:cs="Arial"/>
                            <w:kern w:val="0"/>
                            <w14:ligatures w14:val="none"/>
                          </w:rPr>
                          <w:t>Jacob Kolar, Insurance &amp; Risk Management Analyst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3825081" w14:textId="77777777" w:rsidR="00E54301" w:rsidRPr="00E54301" w:rsidRDefault="00E54301" w:rsidP="00E543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 w:rsidRPr="00E54301">
                          <w:rPr>
                            <w:rFonts w:ascii="Arial" w:eastAsia="Times New Roman" w:hAnsi="Arial" w:cs="Arial"/>
                            <w:kern w:val="0"/>
                            <w14:ligatures w14:val="none"/>
                          </w:rPr>
                          <w:t xml:space="preserve">Ann </w:t>
                        </w:r>
                        <w:proofErr w:type="spellStart"/>
                        <w:r w:rsidRPr="00E54301">
                          <w:rPr>
                            <w:rFonts w:ascii="Arial" w:eastAsia="Times New Roman" w:hAnsi="Arial" w:cs="Arial"/>
                            <w:kern w:val="0"/>
                            <w14:ligatures w14:val="none"/>
                          </w:rPr>
                          <w:t>Berdahl</w:t>
                        </w:r>
                        <w:proofErr w:type="spellEnd"/>
                        <w:r w:rsidRPr="00E54301">
                          <w:rPr>
                            <w:rFonts w:ascii="Arial" w:eastAsia="Times New Roman" w:hAnsi="Arial" w:cs="Arial"/>
                            <w:kern w:val="0"/>
                            <w14:ligatures w14:val="none"/>
                          </w:rPr>
                          <w:t>, Claims &amp; Insurance Manager</w:t>
                        </w:r>
                      </w:p>
                    </w:tc>
                  </w:tr>
                  <w:tr w:rsidR="00E54301" w:rsidRPr="00E54301" w14:paraId="5CB7D5EB" w14:textId="77777777">
                    <w:trPr>
                      <w:trHeight w:val="300"/>
                    </w:trPr>
                    <w:tc>
                      <w:tcPr>
                        <w:tcW w:w="16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0DCCA49" w14:textId="77777777" w:rsidR="00E54301" w:rsidRPr="00E54301" w:rsidRDefault="00E54301" w:rsidP="00E543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 w:rsidRPr="00E54301">
                          <w:rPr>
                            <w:rFonts w:ascii="Arial" w:eastAsia="Times New Roman" w:hAnsi="Arial" w:cs="Arial"/>
                            <w:kern w:val="0"/>
                            <w14:ligatures w14:val="none"/>
                          </w:rPr>
                          <w:t>1-419-259-2710</w:t>
                        </w:r>
                      </w:p>
                    </w:tc>
                    <w:tc>
                      <w:tcPr>
                        <w:tcW w:w="21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1490387" w14:textId="77777777" w:rsidR="00E54301" w:rsidRPr="00E54301" w:rsidRDefault="00E54301" w:rsidP="00E543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 w:rsidRPr="00E54301">
                          <w:rPr>
                            <w:rFonts w:ascii="Arial" w:eastAsia="Times New Roman" w:hAnsi="Arial" w:cs="Arial"/>
                            <w:kern w:val="0"/>
                            <w14:ligatures w14:val="none"/>
                          </w:rPr>
                          <w:t>1-847-424-5394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918FD93" w14:textId="77777777" w:rsidR="00E54301" w:rsidRPr="00E54301" w:rsidRDefault="00E54301" w:rsidP="00E543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 w:rsidRPr="00E54301">
                          <w:rPr>
                            <w:rFonts w:ascii="Arial" w:eastAsia="Times New Roman" w:hAnsi="Arial" w:cs="Arial"/>
                            <w:kern w:val="0"/>
                            <w14:ligatures w14:val="none"/>
                          </w:rPr>
                          <w:t>1-847-424-5245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EC4DEB2" w14:textId="77777777" w:rsidR="00E54301" w:rsidRPr="00E54301" w:rsidRDefault="00E54301" w:rsidP="00E543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 w:rsidRPr="00E54301">
                          <w:rPr>
                            <w:rFonts w:ascii="Arial" w:eastAsia="Times New Roman" w:hAnsi="Arial" w:cs="Arial"/>
                            <w:kern w:val="0"/>
                            <w14:ligatures w14:val="none"/>
                          </w:rPr>
                          <w:t>1-847-866-3138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1A0465A" w14:textId="77777777" w:rsidR="00E54301" w:rsidRPr="00E54301" w:rsidRDefault="00E54301" w:rsidP="00E543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 w:rsidRPr="00E54301">
                          <w:rPr>
                            <w:rFonts w:ascii="Arial" w:eastAsia="Times New Roman" w:hAnsi="Arial" w:cs="Arial"/>
                            <w:kern w:val="0"/>
                            <w14:ligatures w14:val="none"/>
                          </w:rPr>
                          <w:t>1-847-866-3125</w:t>
                        </w:r>
                      </w:p>
                    </w:tc>
                  </w:tr>
                  <w:tr w:rsidR="00E54301" w:rsidRPr="00E54301" w14:paraId="71D20F26" w14:textId="77777777">
                    <w:trPr>
                      <w:trHeight w:val="300"/>
                    </w:trPr>
                    <w:tc>
                      <w:tcPr>
                        <w:tcW w:w="16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3966F71" w14:textId="77777777" w:rsidR="00E54301" w:rsidRPr="00E54301" w:rsidRDefault="00E54301" w:rsidP="00E543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hyperlink r:id="rId10" w:tgtFrame="_blank" w:tooltip="mailto:rotary@hylant.com" w:history="1">
                          <w:r w:rsidRPr="00E54301">
                            <w:rPr>
                              <w:rFonts w:ascii="Arial" w:eastAsia="Times New Roman" w:hAnsi="Arial" w:cs="Arial"/>
                              <w:color w:val="0000FF"/>
                              <w:kern w:val="0"/>
                              <w:u w:val="single"/>
                              <w14:ligatures w14:val="none"/>
                            </w:rPr>
                            <w:t>rotary@hylant.com</w:t>
                          </w:r>
                        </w:hyperlink>
                      </w:p>
                    </w:tc>
                    <w:tc>
                      <w:tcPr>
                        <w:tcW w:w="5180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D3DF814" w14:textId="77777777" w:rsidR="00E54301" w:rsidRPr="00E54301" w:rsidRDefault="00E54301" w:rsidP="00E543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hyperlink r:id="rId11" w:tgtFrame="_blank" w:tooltip="mailto:insurance@rotary.org" w:history="1">
                          <w:r w:rsidRPr="00E54301">
                            <w:rPr>
                              <w:rFonts w:ascii="Arial" w:eastAsia="Times New Roman" w:hAnsi="Arial" w:cs="Arial"/>
                              <w:color w:val="0000FF"/>
                              <w:kern w:val="0"/>
                              <w:u w:val="single"/>
                              <w14:ligatures w14:val="none"/>
                            </w:rPr>
                            <w:t>insurance@rotary.org</w:t>
                          </w:r>
                        </w:hyperlink>
                      </w:p>
                    </w:tc>
                    <w:tc>
                      <w:tcPr>
                        <w:tcW w:w="18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D62C952" w14:textId="77777777" w:rsidR="00E54301" w:rsidRPr="00E54301" w:rsidRDefault="00E54301" w:rsidP="00E5430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hyperlink r:id="rId12" w:tgtFrame="_blank" w:tooltip="mailto:claims@rotary.org" w:history="1">
                          <w:r w:rsidRPr="00E54301">
                            <w:rPr>
                              <w:rFonts w:ascii="Arial" w:eastAsia="Times New Roman" w:hAnsi="Arial" w:cs="Arial"/>
                              <w:color w:val="0000FF"/>
                              <w:kern w:val="0"/>
                              <w:u w:val="single"/>
                              <w14:ligatures w14:val="none"/>
                            </w:rPr>
                            <w:t>claims@rotary.org</w:t>
                          </w:r>
                        </w:hyperlink>
                      </w:p>
                    </w:tc>
                  </w:tr>
                </w:tbl>
                <w:p w14:paraId="229C2622" w14:textId="77777777" w:rsidR="00E54301" w:rsidRPr="00E54301" w:rsidRDefault="00E54301" w:rsidP="00E54301">
                  <w:pPr>
                    <w:spacing w:after="0" w:line="360" w:lineRule="atLeast"/>
                    <w:rPr>
                      <w:rFonts w:ascii="Georgia" w:eastAsia="Times New Roman" w:hAnsi="Georgia" w:cs="Times New Roman"/>
                      <w:kern w:val="0"/>
                      <w:sz w:val="23"/>
                      <w:szCs w:val="23"/>
                      <w14:ligatures w14:val="none"/>
                    </w:rPr>
                  </w:pPr>
                </w:p>
              </w:tc>
            </w:tr>
          </w:tbl>
          <w:p w14:paraId="665E49CD" w14:textId="77777777" w:rsidR="00E54301" w:rsidRPr="00E54301" w:rsidRDefault="00E54301" w:rsidP="00E543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E54301" w:rsidRPr="00E54301" w14:paraId="046C4036" w14:textId="77777777" w:rsidTr="00E5430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95"/>
            </w:tblGrid>
            <w:tr w:rsidR="00E54301" w:rsidRPr="00E54301" w14:paraId="7A719B73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695EF1DD" w14:textId="77777777" w:rsidR="00E54301" w:rsidRPr="00E54301" w:rsidRDefault="00E54301" w:rsidP="00E54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hyperlink r:id="rId13" w:tgtFrame="_blank" w:tooltip="https://msgfocus.rotary.org/c/1268vOpxqda8p91RDlcHVX1s3jfg2J" w:history="1">
                    <w:r w:rsidRPr="00E54301">
                      <w:rPr>
                        <w:rFonts w:ascii="Arial Narrow" w:eastAsia="Times New Roman" w:hAnsi="Arial Narrow" w:cs="Arial"/>
                        <w:color w:val="005DAA"/>
                        <w:kern w:val="0"/>
                        <w:sz w:val="21"/>
                        <w:szCs w:val="21"/>
                        <w:u w:val="single"/>
                        <w14:ligatures w14:val="none"/>
                      </w:rPr>
                      <w:t>One Rotary Center</w:t>
                    </w:r>
                  </w:hyperlink>
                </w:p>
              </w:tc>
            </w:tr>
            <w:tr w:rsidR="00E54301" w:rsidRPr="00E54301" w14:paraId="1915F66B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14:paraId="736587C1" w14:textId="77777777" w:rsidR="00E54301" w:rsidRPr="00E54301" w:rsidRDefault="00E54301" w:rsidP="00E54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hyperlink r:id="rId14" w:tgtFrame="_blank" w:tooltip="https://msgfocus.rotary.org/c/1268vOTc0h2PNvLu4Q0o170tu7y3PC" w:history="1">
                    <w:r w:rsidRPr="00E54301">
                      <w:rPr>
                        <w:rFonts w:ascii="Arial Narrow" w:eastAsia="Times New Roman" w:hAnsi="Arial Narrow" w:cs="Arial"/>
                        <w:color w:val="005DAA"/>
                        <w:kern w:val="0"/>
                        <w:sz w:val="21"/>
                        <w:szCs w:val="21"/>
                        <w:u w:val="single"/>
                        <w14:ligatures w14:val="none"/>
                      </w:rPr>
                      <w:t>1560 Sherman Ave</w:t>
                    </w:r>
                  </w:hyperlink>
                </w:p>
              </w:tc>
            </w:tr>
            <w:tr w:rsidR="00E54301" w:rsidRPr="00E54301" w14:paraId="2ECF71A8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7A9B31B9" w14:textId="77777777" w:rsidR="00E54301" w:rsidRPr="00E54301" w:rsidRDefault="00E54301" w:rsidP="00E54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hyperlink r:id="rId15" w:tgtFrame="_blank" w:tooltip="https://msgfocus.rotary.org/c/1268vPmQAkVxbSv6wkO46gZuUVQRCv" w:history="1">
                    <w:r w:rsidRPr="00E54301">
                      <w:rPr>
                        <w:rFonts w:ascii="Arial Narrow" w:eastAsia="Times New Roman" w:hAnsi="Arial Narrow" w:cs="Arial"/>
                        <w:color w:val="005DAA"/>
                        <w:kern w:val="0"/>
                        <w:sz w:val="21"/>
                        <w:szCs w:val="21"/>
                        <w:u w:val="single"/>
                        <w14:ligatures w14:val="none"/>
                      </w:rPr>
                      <w:t>Evanston, IL 60201</w:t>
                    </w:r>
                  </w:hyperlink>
                </w:p>
              </w:tc>
            </w:tr>
            <w:tr w:rsidR="00E54301" w:rsidRPr="00E54301" w14:paraId="5027069A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14:paraId="6747FFA3" w14:textId="77777777" w:rsidR="00E54301" w:rsidRPr="00E54301" w:rsidRDefault="00E54301" w:rsidP="00E54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hyperlink r:id="rId16" w:tgtFrame="_blank" w:tooltip="https://msgfocus.rotary.org/c/1268vPQvaoOeAfeIXPBKbqYwlK9Fpo" w:history="1">
                    <w:r w:rsidRPr="00E54301">
                      <w:rPr>
                        <w:rFonts w:ascii="Arial Narrow" w:eastAsia="Times New Roman" w:hAnsi="Arial Narrow" w:cs="Arial"/>
                        <w:color w:val="005DAA"/>
                        <w:kern w:val="0"/>
                        <w:sz w:val="21"/>
                        <w:szCs w:val="21"/>
                        <w:u w:val="single"/>
                        <w14:ligatures w14:val="none"/>
                      </w:rPr>
                      <w:t>Rotary.org</w:t>
                    </w:r>
                  </w:hyperlink>
                </w:p>
              </w:tc>
            </w:tr>
          </w:tbl>
          <w:p w14:paraId="04351B7D" w14:textId="77777777" w:rsidR="00E54301" w:rsidRPr="00E54301" w:rsidRDefault="00E54301" w:rsidP="00E543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257C966C" w14:textId="77777777" w:rsidR="00C67BD8" w:rsidRDefault="00C67BD8"/>
    <w:sectPr w:rsidR="00C67BD8" w:rsidSect="00E52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01"/>
    <w:rsid w:val="007B3189"/>
    <w:rsid w:val="008E27A6"/>
    <w:rsid w:val="009771E8"/>
    <w:rsid w:val="00C67BD8"/>
    <w:rsid w:val="00E52410"/>
    <w:rsid w:val="00E54301"/>
    <w:rsid w:val="00E6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79B35B"/>
  <w15:chartTrackingRefBased/>
  <w15:docId w15:val="{B879C311-997C-0D49-BB7C-8860E46B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4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3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3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3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3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3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3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3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3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3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3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3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3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3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3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3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4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4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3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4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4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43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43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43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3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3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4301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E54301"/>
  </w:style>
  <w:style w:type="character" w:styleId="Strong">
    <w:name w:val="Strong"/>
    <w:basedOn w:val="DefaultParagraphFont"/>
    <w:uiPriority w:val="22"/>
    <w:qFormat/>
    <w:rsid w:val="00E5430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543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5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1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tary@hylant.com" TargetMode="External"/><Relationship Id="rId13" Type="http://schemas.openxmlformats.org/officeDocument/2006/relationships/hyperlink" Target="https://msgfocus.rotary.org/c/1268vOpxqda8p91RDlcHVX1s3jfg2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sgfocus.rotary.org/c/1268vNVSQ9hr0MifbQp1QN2qCuWsfQ" TargetMode="External"/><Relationship Id="rId12" Type="http://schemas.openxmlformats.org/officeDocument/2006/relationships/hyperlink" Target="mailto:claims@rotary.or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sgfocus.rotary.org/c/1268vPQvaoOeAfeIXPBKbqYwlK9Fpo" TargetMode="External"/><Relationship Id="rId1" Type="http://schemas.openxmlformats.org/officeDocument/2006/relationships/styles" Target="styles.xml"/><Relationship Id="rId6" Type="http://schemas.openxmlformats.org/officeDocument/2006/relationships/hyperlink" Target="https://msgfocus.rotary.org/c/1268vNseg5oJCpyCKlBlLD3pbGDEsX" TargetMode="External"/><Relationship Id="rId11" Type="http://schemas.openxmlformats.org/officeDocument/2006/relationships/hyperlink" Target="mailto:insurance@rotary.org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sgfocus.rotary.org/c/1268vPmQAkVxbSv6wkO46gZuUVQRCv" TargetMode="External"/><Relationship Id="rId10" Type="http://schemas.openxmlformats.org/officeDocument/2006/relationships/hyperlink" Target="mailto:rotary@hylant.com" TargetMode="External"/><Relationship Id="rId4" Type="http://schemas.openxmlformats.org/officeDocument/2006/relationships/hyperlink" Target="https://msgfocus.rotary.org/c/1268vMYzG1w2e2P0iQNFGt4nKSkQG4" TargetMode="External"/><Relationship Id="rId9" Type="http://schemas.openxmlformats.org/officeDocument/2006/relationships/hyperlink" Target="mailto:rotary@hylant.com" TargetMode="External"/><Relationship Id="rId14" Type="http://schemas.openxmlformats.org/officeDocument/2006/relationships/hyperlink" Target="https://msgfocus.rotary.org/c/1268vOTc0h2PNvLu4Q0o170tu7y3P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Whorton</dc:creator>
  <cp:keywords/>
  <dc:description/>
  <cp:lastModifiedBy>Elena Whorton</cp:lastModifiedBy>
  <cp:revision>1</cp:revision>
  <dcterms:created xsi:type="dcterms:W3CDTF">2024-07-15T17:27:00Z</dcterms:created>
  <dcterms:modified xsi:type="dcterms:W3CDTF">2024-07-15T17:28:00Z</dcterms:modified>
</cp:coreProperties>
</file>